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9AE5" w14:textId="4F65BE6C" w:rsidR="00BE5E24" w:rsidRDefault="00BE5E24" w:rsidP="00BE5E24">
      <w:pPr>
        <w:spacing w:after="0"/>
        <w:jc w:val="center"/>
        <w:rPr>
          <w:rFonts w:ascii="Aptos" w:eastAsia="Aptos" w:hAnsi="Aptos" w:cs="Aptos"/>
          <w:b/>
          <w:bCs/>
          <w:color w:val="242424"/>
        </w:rPr>
      </w:pPr>
      <w:r w:rsidRPr="00BE5E24">
        <w:rPr>
          <w:rFonts w:ascii="Aptos" w:eastAsia="Aptos" w:hAnsi="Aptos" w:cs="Aptos"/>
          <w:b/>
          <w:bCs/>
          <w:noProof/>
          <w:color w:val="242424"/>
        </w:rPr>
        <w:drawing>
          <wp:inline distT="0" distB="0" distL="0" distR="0" wp14:anchorId="0D4711B3" wp14:editId="511B8FE5">
            <wp:extent cx="1925123" cy="1868634"/>
            <wp:effectExtent l="19050" t="19050" r="18415" b="17780"/>
            <wp:docPr id="3" name="Picture 2" descr="A circular logo with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B1C56C0-C5CA-2B5D-A563-847C60C66E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ircular logo with text&#10;&#10;AI-generated content may be incorrect.">
                      <a:extLst>
                        <a:ext uri="{FF2B5EF4-FFF2-40B4-BE49-F238E27FC236}">
                          <a16:creationId xmlns:a16="http://schemas.microsoft.com/office/drawing/2014/main" id="{0B1C56C0-C5CA-2B5D-A563-847C60C66E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30" cy="1873300"/>
                    </a:xfrm>
                    <a:prstGeom prst="ellipse">
                      <a:avLst/>
                    </a:prstGeom>
                    <a:solidFill>
                      <a:schemeClr val="accent2"/>
                    </a:solidFill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A41C95" w14:textId="77777777" w:rsidR="00BE5E24" w:rsidRPr="00D41D5F" w:rsidRDefault="00BE5E24" w:rsidP="4D9C45DF">
      <w:pPr>
        <w:spacing w:after="0"/>
        <w:rPr>
          <w:rFonts w:ascii="Aptos" w:eastAsia="Aptos" w:hAnsi="Aptos" w:cs="Aptos"/>
          <w:b/>
          <w:bCs/>
          <w:color w:val="242424"/>
          <w:sz w:val="32"/>
          <w:szCs w:val="32"/>
        </w:rPr>
      </w:pPr>
    </w:p>
    <w:p w14:paraId="1672012B" w14:textId="7C9A60AE" w:rsidR="00BE5E24" w:rsidRPr="001257DE" w:rsidRDefault="00BE5E24" w:rsidP="00BE5E24">
      <w:pPr>
        <w:spacing w:after="0"/>
        <w:jc w:val="center"/>
        <w:rPr>
          <w:rFonts w:ascii="Aptos" w:eastAsia="Aptos" w:hAnsi="Aptos" w:cs="Aptos"/>
          <w:b/>
          <w:bCs/>
          <w:color w:val="242424"/>
          <w:sz w:val="40"/>
          <w:szCs w:val="40"/>
        </w:rPr>
      </w:pPr>
      <w:r w:rsidRPr="001257DE">
        <w:rPr>
          <w:rFonts w:ascii="Aptos" w:eastAsia="Aptos" w:hAnsi="Aptos" w:cs="Aptos"/>
          <w:b/>
          <w:bCs/>
          <w:color w:val="242424"/>
          <w:sz w:val="40"/>
          <w:szCs w:val="40"/>
        </w:rPr>
        <w:t>The Oxford Interfaith Forum Emerging Scholar Prize</w:t>
      </w:r>
    </w:p>
    <w:p w14:paraId="6E0874F9" w14:textId="77777777" w:rsidR="00BE5E24" w:rsidRDefault="00BE5E24" w:rsidP="4D9C45DF">
      <w:pPr>
        <w:spacing w:after="0"/>
        <w:rPr>
          <w:rFonts w:ascii="Aptos" w:eastAsia="Aptos" w:hAnsi="Aptos" w:cs="Aptos"/>
          <w:b/>
          <w:bCs/>
          <w:color w:val="242424"/>
        </w:rPr>
      </w:pPr>
    </w:p>
    <w:p w14:paraId="3B4E40F8" w14:textId="76E944FC" w:rsidR="00F72C89" w:rsidRDefault="21EE57D4" w:rsidP="00BE5E24">
      <w:pPr>
        <w:spacing w:after="0"/>
        <w:jc w:val="center"/>
        <w:rPr>
          <w:rFonts w:ascii="Aptos" w:eastAsia="Aptos" w:hAnsi="Aptos" w:cs="Aptos"/>
          <w:b/>
          <w:bCs/>
          <w:color w:val="242424"/>
        </w:rPr>
      </w:pPr>
      <w:r w:rsidRPr="4D9C45DF">
        <w:rPr>
          <w:rFonts w:ascii="Aptos" w:eastAsia="Aptos" w:hAnsi="Aptos" w:cs="Aptos"/>
          <w:b/>
          <w:bCs/>
          <w:color w:val="242424"/>
        </w:rPr>
        <w:t>APPLICATION FORM</w:t>
      </w:r>
      <w:r w:rsidR="0021513D">
        <w:rPr>
          <w:rFonts w:ascii="Aptos" w:eastAsia="Aptos" w:hAnsi="Aptos" w:cs="Aptos"/>
          <w:b/>
          <w:bCs/>
          <w:color w:val="242424"/>
        </w:rPr>
        <w:t xml:space="preserve"> 2026</w:t>
      </w:r>
      <w:r>
        <w:br/>
      </w:r>
    </w:p>
    <w:p w14:paraId="091DB847" w14:textId="77777777" w:rsidR="00BE5E24" w:rsidRDefault="00BE5E24" w:rsidP="00C279C8">
      <w:pPr>
        <w:spacing w:after="0"/>
        <w:jc w:val="center"/>
      </w:pPr>
    </w:p>
    <w:p w14:paraId="322A0E58" w14:textId="5FF31260" w:rsidR="00F72C89" w:rsidRDefault="21EE57D4" w:rsidP="4D9C45DF">
      <w:pPr>
        <w:spacing w:before="300" w:after="0"/>
        <w:rPr>
          <w:rFonts w:ascii="Aptos" w:eastAsia="Aptos" w:hAnsi="Aptos" w:cs="Aptos"/>
          <w:b/>
          <w:bCs/>
          <w:color w:val="242424"/>
        </w:rPr>
      </w:pPr>
      <w:r w:rsidRPr="4D9C45DF">
        <w:rPr>
          <w:rFonts w:ascii="Aptos" w:eastAsia="Aptos" w:hAnsi="Aptos" w:cs="Aptos"/>
          <w:color w:val="242424"/>
        </w:rPr>
        <w:t xml:space="preserve">Please provide </w:t>
      </w:r>
      <w:r w:rsidRPr="4D9C45DF">
        <w:rPr>
          <w:rFonts w:ascii="Aptos" w:eastAsia="Aptos" w:hAnsi="Aptos" w:cs="Aptos"/>
          <w:b/>
          <w:bCs/>
          <w:color w:val="242424"/>
        </w:rPr>
        <w:t>all</w:t>
      </w:r>
      <w:r w:rsidRPr="4D9C45DF">
        <w:rPr>
          <w:rFonts w:ascii="Aptos" w:eastAsia="Aptos" w:hAnsi="Aptos" w:cs="Aptos"/>
          <w:color w:val="242424"/>
        </w:rPr>
        <w:t xml:space="preserve"> the requested information </w:t>
      </w:r>
      <w:r w:rsidRPr="4D9C45DF">
        <w:rPr>
          <w:rFonts w:ascii="Aptos" w:eastAsia="Aptos" w:hAnsi="Aptos" w:cs="Aptos"/>
          <w:b/>
          <w:bCs/>
          <w:color w:val="242424"/>
        </w:rPr>
        <w:t>in full</w:t>
      </w:r>
      <w:r w:rsidRPr="4D9C45DF">
        <w:rPr>
          <w:rFonts w:ascii="Aptos" w:eastAsia="Aptos" w:hAnsi="Aptos" w:cs="Aptos"/>
          <w:color w:val="242424"/>
        </w:rPr>
        <w:t>.</w:t>
      </w:r>
    </w:p>
    <w:p w14:paraId="43F25009" w14:textId="5BF31CA3" w:rsidR="00F72C89" w:rsidRDefault="2FDDE8AE" w:rsidP="4D9C45DF">
      <w:pPr>
        <w:spacing w:before="300" w:after="0"/>
        <w:rPr>
          <w:rFonts w:ascii="Aptos" w:eastAsia="Aptos" w:hAnsi="Aptos" w:cs="Aptos"/>
          <w:b/>
          <w:bCs/>
          <w:color w:val="242424"/>
        </w:rPr>
      </w:pPr>
      <w:r w:rsidRPr="4D9C45DF">
        <w:rPr>
          <w:rFonts w:ascii="Aptos" w:eastAsia="Aptos" w:hAnsi="Aptos" w:cs="Aptos"/>
          <w:b/>
          <w:bCs/>
          <w:color w:val="242424"/>
        </w:rPr>
        <w:t>Application Details:</w:t>
      </w:r>
    </w:p>
    <w:p w14:paraId="0EDD7F67" w14:textId="2E6B472F" w:rsidR="00F72C89" w:rsidRDefault="2FDDE8AE" w:rsidP="4D9C45DF">
      <w:pPr>
        <w:spacing w:after="0" w:line="210" w:lineRule="auto"/>
        <w:rPr>
          <w:rFonts w:ascii="Aptos" w:eastAsia="Aptos" w:hAnsi="Aptos" w:cs="Aptos"/>
          <w:color w:val="242424"/>
        </w:rPr>
      </w:pPr>
      <w:r w:rsidRPr="4D9C45DF">
        <w:rPr>
          <w:rFonts w:ascii="Aptos" w:eastAsia="Aptos" w:hAnsi="Aptos" w:cs="Aptos"/>
          <w:color w:val="242424"/>
        </w:rPr>
        <w:t xml:space="preserve"> </w:t>
      </w:r>
    </w:p>
    <w:p w14:paraId="20B8803A" w14:textId="1E497745" w:rsidR="00F72C89" w:rsidRDefault="2FDDE8AE" w:rsidP="4D9C45D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242424"/>
        </w:rPr>
      </w:pPr>
      <w:r w:rsidRPr="4D9C45DF">
        <w:rPr>
          <w:rFonts w:ascii="Aptos" w:eastAsia="Aptos" w:hAnsi="Aptos" w:cs="Aptos"/>
          <w:color w:val="242424"/>
        </w:rPr>
        <w:t>Forename (first name)</w:t>
      </w:r>
    </w:p>
    <w:p w14:paraId="7297FE94" w14:textId="22D7A6F7" w:rsidR="00C279C8" w:rsidRDefault="00C279C8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</w:t>
      </w:r>
    </w:p>
    <w:p w14:paraId="60880307" w14:textId="77777777" w:rsidR="00BE5E24" w:rsidRDefault="00BE5E24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</w:p>
    <w:p w14:paraId="16110631" w14:textId="1C7FD5F5" w:rsidR="00F72C89" w:rsidRDefault="2FDDE8AE" w:rsidP="4D9C45D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242424"/>
        </w:rPr>
      </w:pPr>
      <w:r w:rsidRPr="4D9C45DF">
        <w:rPr>
          <w:rFonts w:ascii="Aptos" w:eastAsia="Aptos" w:hAnsi="Aptos" w:cs="Aptos"/>
          <w:color w:val="242424"/>
        </w:rPr>
        <w:t>Surname/Family name (last name)</w:t>
      </w:r>
    </w:p>
    <w:p w14:paraId="4B2751A7" w14:textId="29C6F549" w:rsidR="00C279C8" w:rsidRDefault="00C279C8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</w:t>
      </w:r>
    </w:p>
    <w:p w14:paraId="6CA75AEA" w14:textId="77777777" w:rsidR="00BE5E24" w:rsidRDefault="00BE5E24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</w:p>
    <w:p w14:paraId="60485BB4" w14:textId="3382E3A8" w:rsidR="00F72C89" w:rsidRDefault="2FDDE8AE" w:rsidP="4D9C45D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242424"/>
        </w:rPr>
      </w:pPr>
      <w:r w:rsidRPr="4D9C45DF">
        <w:rPr>
          <w:rFonts w:ascii="Aptos" w:eastAsia="Aptos" w:hAnsi="Aptos" w:cs="Aptos"/>
          <w:color w:val="242424"/>
        </w:rPr>
        <w:t>E-mail address</w:t>
      </w:r>
    </w:p>
    <w:p w14:paraId="37322CAE" w14:textId="1E28D793" w:rsidR="00BE5E24" w:rsidRDefault="00BE5E24" w:rsidP="00BE5E24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</w:t>
      </w:r>
    </w:p>
    <w:p w14:paraId="7192132B" w14:textId="77777777" w:rsidR="00BE5E24" w:rsidRDefault="00BE5E24" w:rsidP="00BE5E24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</w:p>
    <w:p w14:paraId="5C6F2A7A" w14:textId="6D9CA9F1" w:rsidR="00BE5E24" w:rsidRDefault="00BE5E24" w:rsidP="00BE5E24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Phone number</w:t>
      </w:r>
    </w:p>
    <w:p w14:paraId="0E64A609" w14:textId="46425E0B" w:rsidR="00BE5E24" w:rsidRPr="00BE5E24" w:rsidRDefault="00BE5E24" w:rsidP="00BE5E24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</w:t>
      </w:r>
    </w:p>
    <w:p w14:paraId="70B51242" w14:textId="77777777" w:rsidR="00BE5E24" w:rsidRPr="00BE5E24" w:rsidRDefault="00BE5E24" w:rsidP="00BE5E24">
      <w:pPr>
        <w:spacing w:after="0" w:line="240" w:lineRule="auto"/>
        <w:rPr>
          <w:rFonts w:ascii="Aptos" w:eastAsia="Aptos" w:hAnsi="Aptos" w:cs="Aptos"/>
          <w:color w:val="242424"/>
        </w:rPr>
      </w:pPr>
    </w:p>
    <w:p w14:paraId="7EC38DB6" w14:textId="28351D7C" w:rsidR="00BE5E24" w:rsidRDefault="00BE5E24" w:rsidP="4D9C45D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Address</w:t>
      </w:r>
    </w:p>
    <w:p w14:paraId="3C95B643" w14:textId="6606332C" w:rsidR="00C279C8" w:rsidRDefault="00C279C8" w:rsidP="00C279C8">
      <w:pPr>
        <w:spacing w:after="0" w:line="240" w:lineRule="auto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</w:t>
      </w:r>
    </w:p>
    <w:p w14:paraId="404D05F9" w14:textId="77777777" w:rsidR="00BE5E24" w:rsidRPr="00C279C8" w:rsidRDefault="00BE5E24" w:rsidP="00C279C8">
      <w:pPr>
        <w:spacing w:after="0" w:line="240" w:lineRule="auto"/>
        <w:ind w:left="645"/>
        <w:rPr>
          <w:rFonts w:ascii="Aptos" w:eastAsia="Aptos" w:hAnsi="Aptos" w:cs="Aptos"/>
          <w:color w:val="242424"/>
        </w:rPr>
      </w:pPr>
    </w:p>
    <w:p w14:paraId="5A3D696E" w14:textId="7966DD8D" w:rsidR="00F72C89" w:rsidRDefault="2FDDE8AE" w:rsidP="4D9C45D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242424"/>
        </w:rPr>
      </w:pPr>
      <w:r w:rsidRPr="4D9C45DF">
        <w:rPr>
          <w:rFonts w:ascii="Aptos" w:eastAsia="Aptos" w:hAnsi="Aptos" w:cs="Aptos"/>
          <w:color w:val="242424"/>
        </w:rPr>
        <w:t>A year of matriculation</w:t>
      </w:r>
    </w:p>
    <w:p w14:paraId="13C057B3" w14:textId="35C7037A" w:rsidR="00C279C8" w:rsidRDefault="00C279C8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_______________________</w:t>
      </w:r>
    </w:p>
    <w:p w14:paraId="3F514B16" w14:textId="77777777" w:rsidR="00BE5E24" w:rsidRDefault="00BE5E24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</w:p>
    <w:p w14:paraId="06A1344D" w14:textId="1FD5D0C4" w:rsidR="00F72C89" w:rsidRDefault="2FDDE8AE" w:rsidP="4D9C45D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242424"/>
        </w:rPr>
      </w:pPr>
      <w:r w:rsidRPr="4D9C45DF">
        <w:rPr>
          <w:rFonts w:ascii="Aptos" w:eastAsia="Aptos" w:hAnsi="Aptos" w:cs="Aptos"/>
          <w:color w:val="242424"/>
        </w:rPr>
        <w:t xml:space="preserve">Field of </w:t>
      </w:r>
      <w:r w:rsidR="55D38235" w:rsidRPr="4D9C45DF">
        <w:rPr>
          <w:rFonts w:ascii="Aptos" w:eastAsia="Aptos" w:hAnsi="Aptos" w:cs="Aptos"/>
          <w:color w:val="242424"/>
        </w:rPr>
        <w:t>s</w:t>
      </w:r>
      <w:r w:rsidRPr="4D9C45DF">
        <w:rPr>
          <w:rFonts w:ascii="Aptos" w:eastAsia="Aptos" w:hAnsi="Aptos" w:cs="Aptos"/>
          <w:color w:val="242424"/>
        </w:rPr>
        <w:t>tudy</w:t>
      </w:r>
    </w:p>
    <w:p w14:paraId="73FB78B3" w14:textId="4FF17ECD" w:rsidR="00C279C8" w:rsidRDefault="00C279C8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_______________________</w:t>
      </w:r>
    </w:p>
    <w:p w14:paraId="4E4ADB18" w14:textId="77777777" w:rsidR="00BE5E24" w:rsidRDefault="00BE5E24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</w:p>
    <w:p w14:paraId="7C39D553" w14:textId="2D189E22" w:rsidR="00F72C89" w:rsidRDefault="2FDDE8AE" w:rsidP="4D9C45D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Aptos" w:hAnsi="Aptos" w:cs="Aptos"/>
          <w:color w:val="242424"/>
        </w:rPr>
      </w:pPr>
      <w:r w:rsidRPr="4D9C45DF">
        <w:rPr>
          <w:rFonts w:ascii="Aptos" w:eastAsia="Aptos" w:hAnsi="Aptos" w:cs="Aptos"/>
          <w:color w:val="242424"/>
        </w:rPr>
        <w:t>College affiliation</w:t>
      </w:r>
    </w:p>
    <w:p w14:paraId="0514E5E4" w14:textId="164B2B04" w:rsidR="00C279C8" w:rsidRDefault="00C279C8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________________________</w:t>
      </w:r>
    </w:p>
    <w:p w14:paraId="0D85BDDF" w14:textId="77777777" w:rsidR="00BE5E24" w:rsidRDefault="00BE5E24" w:rsidP="00C279C8">
      <w:pPr>
        <w:pStyle w:val="ListParagraph"/>
        <w:spacing w:after="0" w:line="240" w:lineRule="auto"/>
        <w:ind w:left="645"/>
        <w:rPr>
          <w:rFonts w:ascii="Aptos" w:eastAsia="Aptos" w:hAnsi="Aptos" w:cs="Aptos"/>
          <w:color w:val="242424"/>
        </w:rPr>
      </w:pPr>
    </w:p>
    <w:p w14:paraId="5ACB1355" w14:textId="5B30409F" w:rsidR="00F72C89" w:rsidRPr="00C279C8" w:rsidRDefault="2FDDE8AE" w:rsidP="00C279C8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color w:val="242424"/>
        </w:rPr>
      </w:pPr>
      <w:r w:rsidRPr="00C279C8">
        <w:rPr>
          <w:rFonts w:ascii="Aptos" w:eastAsia="Aptos" w:hAnsi="Aptos" w:cs="Aptos"/>
          <w:color w:val="242424"/>
        </w:rPr>
        <w:t xml:space="preserve">Referee 1 </w:t>
      </w:r>
      <w:r w:rsidR="008504C3" w:rsidRPr="00C279C8">
        <w:rPr>
          <w:rFonts w:ascii="Aptos" w:eastAsia="Aptos" w:hAnsi="Aptos" w:cs="Aptos"/>
          <w:color w:val="242424"/>
        </w:rPr>
        <w:t>(name</w:t>
      </w:r>
      <w:r w:rsidRPr="00C279C8">
        <w:rPr>
          <w:rFonts w:ascii="Aptos" w:eastAsia="Aptos" w:hAnsi="Aptos" w:cs="Aptos"/>
          <w:color w:val="242424"/>
        </w:rPr>
        <w:t>, institution, position</w:t>
      </w:r>
      <w:r w:rsidR="00C279C8" w:rsidRPr="00C279C8">
        <w:rPr>
          <w:rFonts w:ascii="Aptos" w:eastAsia="Aptos" w:hAnsi="Aptos" w:cs="Aptos"/>
          <w:color w:val="242424"/>
        </w:rPr>
        <w:t>)</w:t>
      </w:r>
    </w:p>
    <w:p w14:paraId="7EA908C4" w14:textId="17551FE5" w:rsidR="00C279C8" w:rsidRDefault="00C279C8" w:rsidP="00C279C8">
      <w:pPr>
        <w:pStyle w:val="ListParagraph"/>
        <w:spacing w:after="0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____________________________________</w:t>
      </w:r>
    </w:p>
    <w:p w14:paraId="77BCBFC5" w14:textId="77777777" w:rsidR="00BE5E24" w:rsidRPr="00C279C8" w:rsidRDefault="00BE5E24" w:rsidP="00C279C8">
      <w:pPr>
        <w:pStyle w:val="ListParagraph"/>
        <w:spacing w:after="0"/>
        <w:ind w:left="645"/>
        <w:rPr>
          <w:rFonts w:ascii="Aptos" w:eastAsia="Aptos" w:hAnsi="Aptos" w:cs="Aptos"/>
          <w:color w:val="242424"/>
        </w:rPr>
      </w:pPr>
    </w:p>
    <w:p w14:paraId="012C8878" w14:textId="0788999A" w:rsidR="00F72C89" w:rsidRPr="00C279C8" w:rsidRDefault="2FDDE8AE" w:rsidP="00C279C8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color w:val="242424"/>
        </w:rPr>
      </w:pPr>
      <w:r w:rsidRPr="00C279C8">
        <w:rPr>
          <w:rFonts w:ascii="Aptos" w:eastAsia="Aptos" w:hAnsi="Aptos" w:cs="Aptos"/>
          <w:color w:val="242424"/>
        </w:rPr>
        <w:t xml:space="preserve">Referee </w:t>
      </w:r>
      <w:r w:rsidR="008504C3" w:rsidRPr="00C279C8">
        <w:rPr>
          <w:rFonts w:ascii="Aptos" w:eastAsia="Aptos" w:hAnsi="Aptos" w:cs="Aptos"/>
          <w:color w:val="242424"/>
        </w:rPr>
        <w:t>2 (</w:t>
      </w:r>
      <w:r w:rsidRPr="00C279C8">
        <w:rPr>
          <w:rFonts w:ascii="Aptos" w:eastAsia="Aptos" w:hAnsi="Aptos" w:cs="Aptos"/>
          <w:color w:val="242424"/>
        </w:rPr>
        <w:t>name, institution, position</w:t>
      </w:r>
      <w:r w:rsidR="00C279C8" w:rsidRPr="00C279C8">
        <w:rPr>
          <w:rFonts w:ascii="Aptos" w:eastAsia="Aptos" w:hAnsi="Aptos" w:cs="Aptos"/>
          <w:color w:val="242424"/>
        </w:rPr>
        <w:t>)</w:t>
      </w:r>
    </w:p>
    <w:p w14:paraId="44F20A19" w14:textId="27237FD3" w:rsidR="00C279C8" w:rsidRPr="00C279C8" w:rsidRDefault="00C279C8" w:rsidP="00C279C8">
      <w:pPr>
        <w:pStyle w:val="ListParagraph"/>
        <w:spacing w:after="0"/>
        <w:ind w:left="645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color w:val="242424"/>
        </w:rPr>
        <w:t>_____________________________________</w:t>
      </w:r>
    </w:p>
    <w:p w14:paraId="0C1BF163" w14:textId="7F78778A" w:rsidR="00F72C89" w:rsidRPr="006022C4" w:rsidRDefault="2FDDE8AE" w:rsidP="4D9C45DF">
      <w:pPr>
        <w:spacing w:before="300" w:after="0" w:line="240" w:lineRule="auto"/>
        <w:rPr>
          <w:rFonts w:ascii="Aptos" w:eastAsia="Aptos" w:hAnsi="Aptos" w:cs="Aptos"/>
          <w:color w:val="242424"/>
          <w:u w:val="single"/>
        </w:rPr>
      </w:pPr>
      <w:r w:rsidRPr="006022C4">
        <w:rPr>
          <w:rFonts w:ascii="Aptos" w:eastAsia="Aptos" w:hAnsi="Aptos" w:cs="Aptos"/>
          <w:b/>
          <w:bCs/>
          <w:color w:val="242424"/>
          <w:u w:val="single"/>
        </w:rPr>
        <w:t>What to send</w:t>
      </w:r>
    </w:p>
    <w:p w14:paraId="363ABD52" w14:textId="0110597A" w:rsidR="00F72C89" w:rsidRDefault="2FDDE8AE" w:rsidP="00C279C8">
      <w:pPr>
        <w:spacing w:before="300" w:after="0" w:line="240" w:lineRule="auto"/>
        <w:rPr>
          <w:rFonts w:ascii="Aptos" w:eastAsia="Aptos" w:hAnsi="Aptos" w:cs="Aptos"/>
          <w:color w:val="242424"/>
        </w:rPr>
      </w:pPr>
      <w:r w:rsidRPr="00C279C8">
        <w:rPr>
          <w:rFonts w:ascii="Aptos" w:eastAsia="Aptos" w:hAnsi="Aptos" w:cs="Aptos"/>
          <w:i/>
          <w:iCs/>
          <w:color w:val="242424"/>
        </w:rPr>
        <w:t>In addition to this completed form</w:t>
      </w:r>
      <w:r w:rsidRPr="4D9C45DF">
        <w:rPr>
          <w:rFonts w:ascii="Aptos" w:eastAsia="Aptos" w:hAnsi="Aptos" w:cs="Aptos"/>
          <w:color w:val="242424"/>
        </w:rPr>
        <w:t>, your application will not be considered without the following documents, sent as separate PDFs:</w:t>
      </w:r>
      <w:r>
        <w:br/>
      </w:r>
      <w:r>
        <w:br/>
      </w:r>
      <w:r w:rsidRPr="4D9C45DF">
        <w:rPr>
          <w:rFonts w:ascii="Aptos" w:eastAsia="Aptos" w:hAnsi="Aptos" w:cs="Aptos"/>
          <w:color w:val="242424"/>
        </w:rPr>
        <w:t xml:space="preserve">1) Your </w:t>
      </w:r>
      <w:r w:rsidR="00BE5E24">
        <w:rPr>
          <w:rFonts w:ascii="Aptos" w:eastAsia="Aptos" w:hAnsi="Aptos" w:cs="Aptos"/>
          <w:color w:val="242424"/>
        </w:rPr>
        <w:t>S</w:t>
      </w:r>
      <w:r w:rsidRPr="4D9C45DF">
        <w:rPr>
          <w:rFonts w:ascii="Aptos" w:eastAsia="Aptos" w:hAnsi="Aptos" w:cs="Aptos"/>
          <w:color w:val="242424"/>
        </w:rPr>
        <w:t xml:space="preserve">tatement of </w:t>
      </w:r>
      <w:r w:rsidR="00BE5E24">
        <w:rPr>
          <w:rFonts w:ascii="Aptos" w:eastAsia="Aptos" w:hAnsi="Aptos" w:cs="Aptos"/>
          <w:color w:val="242424"/>
        </w:rPr>
        <w:t>I</w:t>
      </w:r>
      <w:r w:rsidRPr="4D9C45DF">
        <w:rPr>
          <w:rFonts w:ascii="Aptos" w:eastAsia="Aptos" w:hAnsi="Aptos" w:cs="Aptos"/>
          <w:color w:val="242424"/>
        </w:rPr>
        <w:t>nterest, no more than 3 pages.</w:t>
      </w:r>
    </w:p>
    <w:p w14:paraId="423DD568" w14:textId="598EA9F9" w:rsidR="00BE5E24" w:rsidRDefault="2FDDE8AE" w:rsidP="00C279C8">
      <w:pPr>
        <w:spacing w:before="300" w:after="0" w:line="240" w:lineRule="auto"/>
        <w:rPr>
          <w:rFonts w:ascii="Aptos" w:eastAsia="Aptos" w:hAnsi="Aptos" w:cs="Aptos"/>
          <w:color w:val="242424"/>
        </w:rPr>
      </w:pPr>
      <w:r w:rsidRPr="4D9C45DF">
        <w:rPr>
          <w:rFonts w:ascii="Aptos" w:eastAsia="Aptos" w:hAnsi="Aptos" w:cs="Aptos"/>
          <w:color w:val="242424"/>
        </w:rPr>
        <w:t>2) Your</w:t>
      </w:r>
      <w:r w:rsidR="00BE5E24">
        <w:rPr>
          <w:rFonts w:ascii="Aptos" w:eastAsia="Aptos" w:hAnsi="Aptos" w:cs="Aptos"/>
          <w:color w:val="242424"/>
        </w:rPr>
        <w:t xml:space="preserve"> C</w:t>
      </w:r>
      <w:r w:rsidRPr="4D9C45DF">
        <w:rPr>
          <w:rFonts w:ascii="Aptos" w:eastAsia="Aptos" w:hAnsi="Aptos" w:cs="Aptos"/>
          <w:color w:val="242424"/>
        </w:rPr>
        <w:t xml:space="preserve">urriculum </w:t>
      </w:r>
      <w:r w:rsidR="00BE5E24">
        <w:rPr>
          <w:rFonts w:ascii="Aptos" w:eastAsia="Aptos" w:hAnsi="Aptos" w:cs="Aptos"/>
          <w:color w:val="242424"/>
        </w:rPr>
        <w:t>V</w:t>
      </w:r>
      <w:r w:rsidRPr="4D9C45DF">
        <w:rPr>
          <w:rFonts w:ascii="Aptos" w:eastAsia="Aptos" w:hAnsi="Aptos" w:cs="Aptos"/>
          <w:color w:val="242424"/>
        </w:rPr>
        <w:t>itae.</w:t>
      </w:r>
      <w:r>
        <w:br/>
      </w:r>
      <w:r>
        <w:br/>
      </w:r>
      <w:r w:rsidRPr="4D9C45DF">
        <w:rPr>
          <w:rFonts w:ascii="Aptos" w:eastAsia="Aptos" w:hAnsi="Aptos" w:cs="Aptos"/>
          <w:color w:val="242424"/>
        </w:rPr>
        <w:t xml:space="preserve">3) Two </w:t>
      </w:r>
      <w:r w:rsidR="00BE5E24">
        <w:rPr>
          <w:rFonts w:ascii="Aptos" w:eastAsia="Aptos" w:hAnsi="Aptos" w:cs="Aptos"/>
          <w:color w:val="242424"/>
        </w:rPr>
        <w:t>L</w:t>
      </w:r>
      <w:r w:rsidRPr="4D9C45DF">
        <w:rPr>
          <w:rFonts w:ascii="Aptos" w:eastAsia="Aptos" w:hAnsi="Aptos" w:cs="Aptos"/>
          <w:color w:val="242424"/>
        </w:rPr>
        <w:t xml:space="preserve">etters of </w:t>
      </w:r>
      <w:r w:rsidR="00BE5E24">
        <w:rPr>
          <w:rFonts w:ascii="Aptos" w:eastAsia="Aptos" w:hAnsi="Aptos" w:cs="Aptos"/>
          <w:color w:val="242424"/>
        </w:rPr>
        <w:t>R</w:t>
      </w:r>
      <w:r w:rsidRPr="4D9C45DF">
        <w:rPr>
          <w:rFonts w:ascii="Aptos" w:eastAsia="Aptos" w:hAnsi="Aptos" w:cs="Aptos"/>
          <w:color w:val="242424"/>
        </w:rPr>
        <w:t xml:space="preserve">ecommendation. </w:t>
      </w:r>
    </w:p>
    <w:p w14:paraId="03AC8E40" w14:textId="77777777" w:rsidR="00BF12D7" w:rsidRDefault="2FDDE8AE" w:rsidP="00BE5E24">
      <w:pPr>
        <w:spacing w:before="300" w:after="0" w:line="240" w:lineRule="auto"/>
        <w:rPr>
          <w:rFonts w:ascii="Aptos" w:eastAsia="Aptos" w:hAnsi="Aptos" w:cs="Aptos"/>
          <w:b/>
          <w:bCs/>
          <w:color w:val="242424"/>
        </w:rPr>
      </w:pPr>
      <w:r w:rsidRPr="4D9C45DF">
        <w:rPr>
          <w:rFonts w:ascii="Aptos" w:eastAsia="Aptos" w:hAnsi="Aptos" w:cs="Aptos"/>
          <w:i/>
          <w:iCs/>
          <w:color w:val="242424"/>
        </w:rPr>
        <w:t>Note</w:t>
      </w:r>
      <w:r w:rsidRPr="4D9C45DF">
        <w:rPr>
          <w:rFonts w:ascii="Aptos" w:eastAsia="Aptos" w:hAnsi="Aptos" w:cs="Aptos"/>
          <w:color w:val="242424"/>
        </w:rPr>
        <w:t xml:space="preserve">: </w:t>
      </w:r>
      <w:r w:rsidR="00BE5E24" w:rsidRPr="00E34488">
        <w:rPr>
          <w:rFonts w:ascii="Aptos" w:eastAsia="Aptos" w:hAnsi="Aptos" w:cs="Aptos"/>
          <w:b/>
          <w:bCs/>
          <w:color w:val="242424"/>
        </w:rPr>
        <w:t>Recommendations must be sent directly from the referees to the Oxford Interfaith Forum.</w:t>
      </w:r>
    </w:p>
    <w:p w14:paraId="15642450" w14:textId="77777777" w:rsidR="000C673E" w:rsidRDefault="000C673E" w:rsidP="00BE5E24">
      <w:pPr>
        <w:spacing w:before="300" w:after="0" w:line="240" w:lineRule="auto"/>
      </w:pPr>
      <w:r w:rsidRPr="006022C4">
        <w:rPr>
          <w:rFonts w:ascii="Aptos" w:eastAsia="Aptos" w:hAnsi="Aptos" w:cs="Aptos"/>
          <w:b/>
          <w:bCs/>
          <w:color w:val="242424"/>
          <w:u w:val="single"/>
        </w:rPr>
        <w:t>Where to send</w:t>
      </w:r>
      <w:r>
        <w:rPr>
          <w:rFonts w:ascii="Aptos" w:eastAsia="Aptos" w:hAnsi="Aptos" w:cs="Aptos"/>
          <w:b/>
          <w:bCs/>
          <w:color w:val="242424"/>
          <w:u w:val="single"/>
        </w:rPr>
        <w:t>:</w:t>
      </w:r>
      <w:r w:rsidRPr="4D9C45DF">
        <w:rPr>
          <w:rFonts w:ascii="Aptos" w:eastAsia="Aptos" w:hAnsi="Aptos" w:cs="Aptos"/>
          <w:color w:val="242424"/>
        </w:rPr>
        <w:t xml:space="preserve"> </w:t>
      </w:r>
      <w:hyperlink r:id="rId6">
        <w:r w:rsidRPr="4D9C45DF">
          <w:rPr>
            <w:rStyle w:val="Hyperlink"/>
            <w:rFonts w:ascii="Aptos" w:eastAsia="Aptos" w:hAnsi="Aptos" w:cs="Aptos"/>
          </w:rPr>
          <w:t>thea.gomelauri@outlook.com</w:t>
        </w:r>
      </w:hyperlink>
    </w:p>
    <w:p w14:paraId="79CB9A08" w14:textId="32FC5560" w:rsidR="00BF12D7" w:rsidRDefault="00BE5E24" w:rsidP="00BE5E24">
      <w:pPr>
        <w:spacing w:before="300" w:after="0" w:line="240" w:lineRule="auto"/>
        <w:rPr>
          <w:rFonts w:ascii="Aptos" w:eastAsia="Aptos" w:hAnsi="Aptos" w:cs="Aptos"/>
          <w:b/>
          <w:bCs/>
          <w:color w:val="242424"/>
        </w:rPr>
      </w:pPr>
      <w:r w:rsidRPr="00E34488">
        <w:rPr>
          <w:b/>
          <w:bCs/>
        </w:rPr>
        <w:br/>
      </w:r>
      <w:r w:rsidRPr="00E34488">
        <w:rPr>
          <w:rFonts w:ascii="Aptos" w:eastAsia="Aptos" w:hAnsi="Aptos" w:cs="Aptos"/>
          <w:b/>
          <w:bCs/>
          <w:color w:val="242424"/>
        </w:rPr>
        <w:t>The applicant’s name must be in the subject line in all cases.</w:t>
      </w:r>
    </w:p>
    <w:p w14:paraId="7E3EBA59" w14:textId="0DD9DBA2" w:rsidR="00F72C89" w:rsidRDefault="00BE5E24" w:rsidP="00BE5E24">
      <w:pPr>
        <w:spacing w:before="300" w:after="0" w:line="240" w:lineRule="auto"/>
        <w:rPr>
          <w:rFonts w:ascii="Aptos" w:eastAsia="Aptos" w:hAnsi="Aptos" w:cs="Aptos"/>
          <w:color w:val="242424"/>
        </w:rPr>
      </w:pPr>
      <w:r>
        <w:rPr>
          <w:rFonts w:ascii="Aptos" w:eastAsia="Aptos" w:hAnsi="Aptos" w:cs="Aptos"/>
          <w:b/>
          <w:bCs/>
          <w:color w:val="242424"/>
        </w:rPr>
        <w:br/>
      </w:r>
      <w:r w:rsidR="2FDDE8AE" w:rsidRPr="4D9C45DF">
        <w:rPr>
          <w:rFonts w:ascii="Aptos" w:eastAsia="Aptos" w:hAnsi="Aptos" w:cs="Aptos"/>
          <w:color w:val="242424"/>
        </w:rPr>
        <w:t xml:space="preserve">Please do </w:t>
      </w:r>
      <w:r w:rsidR="2FDDE8AE" w:rsidRPr="4D9C45DF">
        <w:rPr>
          <w:rFonts w:ascii="Aptos" w:eastAsia="Aptos" w:hAnsi="Aptos" w:cs="Aptos"/>
          <w:b/>
          <w:bCs/>
          <w:color w:val="242424"/>
        </w:rPr>
        <w:t>not</w:t>
      </w:r>
      <w:r w:rsidR="2FDDE8AE" w:rsidRPr="4D9C45DF">
        <w:rPr>
          <w:rFonts w:ascii="Aptos" w:eastAsia="Aptos" w:hAnsi="Aptos" w:cs="Aptos"/>
          <w:color w:val="242424"/>
        </w:rPr>
        <w:t xml:space="preserve"> combine all the documents into one PDF or Word file.</w:t>
      </w:r>
    </w:p>
    <w:p w14:paraId="55605345" w14:textId="3DD1BBC6" w:rsidR="00F72C89" w:rsidRDefault="2FDDE8AE" w:rsidP="000C673E">
      <w:pPr>
        <w:spacing w:before="300" w:after="0"/>
        <w:rPr>
          <w:rFonts w:ascii="Aptos" w:eastAsia="Aptos" w:hAnsi="Aptos" w:cs="Aptos"/>
          <w:b/>
          <w:bCs/>
          <w:color w:val="242424"/>
        </w:rPr>
      </w:pPr>
      <w:r w:rsidRPr="4D9C45DF">
        <w:rPr>
          <w:rFonts w:ascii="Aptos" w:eastAsia="Aptos" w:hAnsi="Aptos" w:cs="Aptos"/>
          <w:color w:val="242424"/>
        </w:rPr>
        <w:t xml:space="preserve"> </w:t>
      </w:r>
      <w:r>
        <w:br/>
      </w:r>
      <w:r w:rsidRPr="00C279C8">
        <w:rPr>
          <w:rFonts w:ascii="Aptos" w:eastAsia="Aptos" w:hAnsi="Aptos" w:cs="Aptos"/>
          <w:b/>
          <w:bCs/>
          <w:color w:val="EE0000"/>
        </w:rPr>
        <w:t>Deadline</w:t>
      </w:r>
      <w:r w:rsidR="008504C3" w:rsidRPr="00C279C8">
        <w:rPr>
          <w:rFonts w:ascii="Aptos" w:eastAsia="Aptos" w:hAnsi="Aptos" w:cs="Aptos"/>
          <w:b/>
          <w:bCs/>
          <w:color w:val="EE0000"/>
        </w:rPr>
        <w:t xml:space="preserve">: </w:t>
      </w:r>
      <w:r w:rsidR="00580759" w:rsidRPr="00580759">
        <w:rPr>
          <w:rFonts w:ascii="Aptos" w:eastAsia="Aptos" w:hAnsi="Aptos" w:cs="Aptos"/>
          <w:b/>
          <w:bCs/>
          <w:color w:val="EE0000"/>
        </w:rPr>
        <w:t>22 May 2026 | 17:00 GMT</w:t>
      </w:r>
    </w:p>
    <w:p w14:paraId="2C078E63" w14:textId="75406157" w:rsidR="00F72C89" w:rsidRDefault="21EE57D4" w:rsidP="4D9C45DF">
      <w:pPr>
        <w:spacing w:before="300" w:after="0"/>
      </w:pPr>
      <w:r w:rsidRPr="4D9C45DF">
        <w:rPr>
          <w:rFonts w:ascii="Aptos" w:eastAsia="Aptos" w:hAnsi="Aptos" w:cs="Aptos"/>
          <w:b/>
          <w:bCs/>
          <w:color w:val="242424"/>
        </w:rPr>
        <w:t>Data Privacy</w:t>
      </w:r>
      <w:r w:rsidR="00C279C8">
        <w:rPr>
          <w:rFonts w:ascii="Aptos" w:eastAsia="Aptos" w:hAnsi="Aptos" w:cs="Aptos"/>
          <w:b/>
          <w:bCs/>
          <w:color w:val="242424"/>
        </w:rPr>
        <w:t xml:space="preserve">: </w:t>
      </w:r>
      <w:r w:rsidRPr="4D9C45DF">
        <w:rPr>
          <w:rFonts w:ascii="Aptos" w:eastAsia="Aptos" w:hAnsi="Aptos" w:cs="Aptos"/>
          <w:color w:val="242424"/>
        </w:rPr>
        <w:t>Please note that any personal data submitted to the Oxford Interfaith Forum as part of the Oxford Interfai</w:t>
      </w:r>
      <w:r w:rsidR="082EEFC1" w:rsidRPr="4D9C45DF">
        <w:rPr>
          <w:rFonts w:ascii="Aptos" w:eastAsia="Aptos" w:hAnsi="Aptos" w:cs="Aptos"/>
          <w:color w:val="242424"/>
        </w:rPr>
        <w:t xml:space="preserve">th Forum Student Prize </w:t>
      </w:r>
      <w:r w:rsidRPr="4D9C45DF">
        <w:rPr>
          <w:rFonts w:ascii="Aptos" w:eastAsia="Aptos" w:hAnsi="Aptos" w:cs="Aptos"/>
          <w:color w:val="242424"/>
        </w:rPr>
        <w:t xml:space="preserve">application process will be processed in accordance with the GDPR and related UK data protection legislation. </w:t>
      </w:r>
    </w:p>
    <w:sectPr w:rsidR="00F72C89" w:rsidSect="001257DE">
      <w:pgSz w:w="12240" w:h="15840"/>
      <w:pgMar w:top="1134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A40D3"/>
    <w:multiLevelType w:val="hybridMultilevel"/>
    <w:tmpl w:val="221022FC"/>
    <w:lvl w:ilvl="0" w:tplc="A882278E">
      <w:start w:val="1"/>
      <w:numFmt w:val="decimal"/>
      <w:lvlText w:val="%1."/>
      <w:lvlJc w:val="left"/>
      <w:pPr>
        <w:ind w:left="645" w:hanging="360"/>
      </w:pPr>
    </w:lvl>
    <w:lvl w:ilvl="1" w:tplc="F52C47DC">
      <w:start w:val="1"/>
      <w:numFmt w:val="lowerLetter"/>
      <w:lvlText w:val="%2."/>
      <w:lvlJc w:val="left"/>
      <w:pPr>
        <w:ind w:left="1365" w:hanging="360"/>
      </w:pPr>
    </w:lvl>
    <w:lvl w:ilvl="2" w:tplc="349EF65C">
      <w:start w:val="1"/>
      <w:numFmt w:val="lowerRoman"/>
      <w:lvlText w:val="%3."/>
      <w:lvlJc w:val="right"/>
      <w:pPr>
        <w:ind w:left="2085" w:hanging="180"/>
      </w:pPr>
    </w:lvl>
    <w:lvl w:ilvl="3" w:tplc="DD5A8920">
      <w:start w:val="1"/>
      <w:numFmt w:val="decimal"/>
      <w:lvlText w:val="%4."/>
      <w:lvlJc w:val="left"/>
      <w:pPr>
        <w:ind w:left="2805" w:hanging="360"/>
      </w:pPr>
    </w:lvl>
    <w:lvl w:ilvl="4" w:tplc="35D82A96">
      <w:start w:val="1"/>
      <w:numFmt w:val="lowerLetter"/>
      <w:lvlText w:val="%5."/>
      <w:lvlJc w:val="left"/>
      <w:pPr>
        <w:ind w:left="3525" w:hanging="360"/>
      </w:pPr>
    </w:lvl>
    <w:lvl w:ilvl="5" w:tplc="2214C05A">
      <w:start w:val="1"/>
      <w:numFmt w:val="lowerRoman"/>
      <w:lvlText w:val="%6."/>
      <w:lvlJc w:val="right"/>
      <w:pPr>
        <w:ind w:left="4245" w:hanging="180"/>
      </w:pPr>
    </w:lvl>
    <w:lvl w:ilvl="6" w:tplc="DF10038A">
      <w:start w:val="1"/>
      <w:numFmt w:val="decimal"/>
      <w:lvlText w:val="%7."/>
      <w:lvlJc w:val="left"/>
      <w:pPr>
        <w:ind w:left="4965" w:hanging="360"/>
      </w:pPr>
    </w:lvl>
    <w:lvl w:ilvl="7" w:tplc="353EDD7C">
      <w:start w:val="1"/>
      <w:numFmt w:val="lowerLetter"/>
      <w:lvlText w:val="%8."/>
      <w:lvlJc w:val="left"/>
      <w:pPr>
        <w:ind w:left="5685" w:hanging="360"/>
      </w:pPr>
    </w:lvl>
    <w:lvl w:ilvl="8" w:tplc="84FC31EE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61C7F180"/>
    <w:multiLevelType w:val="hybridMultilevel"/>
    <w:tmpl w:val="BBA2B020"/>
    <w:lvl w:ilvl="0" w:tplc="5CAE18CA">
      <w:start w:val="1"/>
      <w:numFmt w:val="decimal"/>
      <w:lvlText w:val="%1."/>
      <w:lvlJc w:val="left"/>
      <w:pPr>
        <w:ind w:left="645" w:hanging="360"/>
      </w:pPr>
    </w:lvl>
    <w:lvl w:ilvl="1" w:tplc="6CF456DE">
      <w:start w:val="1"/>
      <w:numFmt w:val="lowerLetter"/>
      <w:lvlText w:val="%2."/>
      <w:lvlJc w:val="left"/>
      <w:pPr>
        <w:ind w:left="1365" w:hanging="360"/>
      </w:pPr>
    </w:lvl>
    <w:lvl w:ilvl="2" w:tplc="1C648328">
      <w:start w:val="1"/>
      <w:numFmt w:val="lowerRoman"/>
      <w:lvlText w:val="%3."/>
      <w:lvlJc w:val="right"/>
      <w:pPr>
        <w:ind w:left="2085" w:hanging="180"/>
      </w:pPr>
    </w:lvl>
    <w:lvl w:ilvl="3" w:tplc="271A9544">
      <w:start w:val="1"/>
      <w:numFmt w:val="decimal"/>
      <w:lvlText w:val="%4."/>
      <w:lvlJc w:val="left"/>
      <w:pPr>
        <w:ind w:left="2805" w:hanging="360"/>
      </w:pPr>
    </w:lvl>
    <w:lvl w:ilvl="4" w:tplc="F258AD12">
      <w:start w:val="1"/>
      <w:numFmt w:val="lowerLetter"/>
      <w:lvlText w:val="%5."/>
      <w:lvlJc w:val="left"/>
      <w:pPr>
        <w:ind w:left="3525" w:hanging="360"/>
      </w:pPr>
    </w:lvl>
    <w:lvl w:ilvl="5" w:tplc="2AF0B218">
      <w:start w:val="1"/>
      <w:numFmt w:val="lowerRoman"/>
      <w:lvlText w:val="%6."/>
      <w:lvlJc w:val="right"/>
      <w:pPr>
        <w:ind w:left="4245" w:hanging="180"/>
      </w:pPr>
    </w:lvl>
    <w:lvl w:ilvl="6" w:tplc="D0AAA1BA">
      <w:start w:val="1"/>
      <w:numFmt w:val="decimal"/>
      <w:lvlText w:val="%7."/>
      <w:lvlJc w:val="left"/>
      <w:pPr>
        <w:ind w:left="4965" w:hanging="360"/>
      </w:pPr>
    </w:lvl>
    <w:lvl w:ilvl="7" w:tplc="E4BEFDBA">
      <w:start w:val="1"/>
      <w:numFmt w:val="lowerLetter"/>
      <w:lvlText w:val="%8."/>
      <w:lvlJc w:val="left"/>
      <w:pPr>
        <w:ind w:left="5685" w:hanging="360"/>
      </w:pPr>
    </w:lvl>
    <w:lvl w:ilvl="8" w:tplc="86C473D2">
      <w:start w:val="1"/>
      <w:numFmt w:val="lowerRoman"/>
      <w:lvlText w:val="%9."/>
      <w:lvlJc w:val="right"/>
      <w:pPr>
        <w:ind w:left="6405" w:hanging="180"/>
      </w:pPr>
    </w:lvl>
  </w:abstractNum>
  <w:num w:numId="1" w16cid:durableId="246303844">
    <w:abstractNumId w:val="1"/>
  </w:num>
  <w:num w:numId="2" w16cid:durableId="60052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6C5CCE"/>
    <w:rsid w:val="00023628"/>
    <w:rsid w:val="000C673E"/>
    <w:rsid w:val="001257DE"/>
    <w:rsid w:val="00166B01"/>
    <w:rsid w:val="0021513D"/>
    <w:rsid w:val="00481D9C"/>
    <w:rsid w:val="00580759"/>
    <w:rsid w:val="005E2E3D"/>
    <w:rsid w:val="006022C4"/>
    <w:rsid w:val="0066246C"/>
    <w:rsid w:val="006933B0"/>
    <w:rsid w:val="008504C3"/>
    <w:rsid w:val="00853F7B"/>
    <w:rsid w:val="00AD719D"/>
    <w:rsid w:val="00AE6BED"/>
    <w:rsid w:val="00BE5E24"/>
    <w:rsid w:val="00BF12D7"/>
    <w:rsid w:val="00C279C8"/>
    <w:rsid w:val="00D41D5F"/>
    <w:rsid w:val="00E144AB"/>
    <w:rsid w:val="00E34488"/>
    <w:rsid w:val="00F72C89"/>
    <w:rsid w:val="026C5CCE"/>
    <w:rsid w:val="05EF9832"/>
    <w:rsid w:val="0670DBCF"/>
    <w:rsid w:val="0679FFCB"/>
    <w:rsid w:val="07400851"/>
    <w:rsid w:val="082EEFC1"/>
    <w:rsid w:val="08C138E1"/>
    <w:rsid w:val="096468F1"/>
    <w:rsid w:val="0B346757"/>
    <w:rsid w:val="0C880241"/>
    <w:rsid w:val="0EB3A077"/>
    <w:rsid w:val="0FAA3517"/>
    <w:rsid w:val="101E1893"/>
    <w:rsid w:val="13589DAD"/>
    <w:rsid w:val="13C89903"/>
    <w:rsid w:val="20339643"/>
    <w:rsid w:val="21D3E09D"/>
    <w:rsid w:val="21EE57D4"/>
    <w:rsid w:val="284E9EBA"/>
    <w:rsid w:val="2B2E00E2"/>
    <w:rsid w:val="2BC8E876"/>
    <w:rsid w:val="2C2C8E27"/>
    <w:rsid w:val="2DB48810"/>
    <w:rsid w:val="2E0F4CB9"/>
    <w:rsid w:val="2FDDE8AE"/>
    <w:rsid w:val="3C4816B7"/>
    <w:rsid w:val="41875F68"/>
    <w:rsid w:val="45FAC4A1"/>
    <w:rsid w:val="4A6F7C60"/>
    <w:rsid w:val="4B17923A"/>
    <w:rsid w:val="4C7B449F"/>
    <w:rsid w:val="4D8F8AA3"/>
    <w:rsid w:val="4D9C45DF"/>
    <w:rsid w:val="51F834E8"/>
    <w:rsid w:val="539B81B0"/>
    <w:rsid w:val="54B63B62"/>
    <w:rsid w:val="55D38235"/>
    <w:rsid w:val="59930935"/>
    <w:rsid w:val="5EBEA218"/>
    <w:rsid w:val="6D1FCD7C"/>
    <w:rsid w:val="6E02F206"/>
    <w:rsid w:val="7053F603"/>
    <w:rsid w:val="7321BC73"/>
    <w:rsid w:val="75078004"/>
    <w:rsid w:val="79D69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5CCE"/>
  <w15:chartTrackingRefBased/>
  <w15:docId w15:val="{37CF14B5-D501-473B-961A-CDFE3136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4D9C45DF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4D9C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ea.gomelauri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Hea Gome</cp:lastModifiedBy>
  <cp:revision>6</cp:revision>
  <dcterms:created xsi:type="dcterms:W3CDTF">2025-12-06T17:34:00Z</dcterms:created>
  <dcterms:modified xsi:type="dcterms:W3CDTF">2026-04-16T12:26:00Z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4cbbf92b-a231-4a4a-be23-4e577bd43e0c</vt:lpwstr>
  </property>
</Properties>
</file>